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448" w:rsidRPr="00DD0448" w:rsidRDefault="00DD0448" w:rsidP="00DD0448">
      <w:pPr>
        <w:tabs>
          <w:tab w:val="right" w:pos="10440"/>
        </w:tabs>
        <w:rPr>
          <w:sz w:val="26"/>
          <w:szCs w:val="26"/>
        </w:rPr>
      </w:pPr>
      <w:proofErr w:type="spellStart"/>
      <w:r w:rsidRPr="00DD0448">
        <w:rPr>
          <w:b/>
          <w:bCs/>
          <w:sz w:val="26"/>
          <w:szCs w:val="26"/>
          <w:lang w:val="en-US"/>
        </w:rPr>
        <w:t>ChocoC</w:t>
      </w:r>
      <w:bookmarkStart w:id="0" w:name="_GoBack"/>
      <w:bookmarkEnd w:id="0"/>
      <w:r w:rsidRPr="00DD0448">
        <w:rPr>
          <w:b/>
          <w:bCs/>
          <w:sz w:val="26"/>
          <w:szCs w:val="26"/>
          <w:lang w:val="en-US"/>
        </w:rPr>
        <w:t>rocs</w:t>
      </w:r>
      <w:proofErr w:type="spellEnd"/>
    </w:p>
    <w:p w:rsidR="00000000" w:rsidRPr="00DD0448" w:rsidRDefault="00DA12AB" w:rsidP="00DD0448">
      <w:pPr>
        <w:tabs>
          <w:tab w:val="right" w:pos="10440"/>
        </w:tabs>
        <w:rPr>
          <w:sz w:val="26"/>
          <w:szCs w:val="26"/>
        </w:rPr>
      </w:pPr>
      <w:proofErr w:type="spellStart"/>
      <w:r w:rsidRPr="00DD0448">
        <w:rPr>
          <w:sz w:val="26"/>
          <w:szCs w:val="26"/>
          <w:lang w:val="en-US"/>
        </w:rPr>
        <w:t>ChocoCrocs</w:t>
      </w:r>
      <w:proofErr w:type="spellEnd"/>
      <w:r w:rsidRPr="00DD0448">
        <w:rPr>
          <w:sz w:val="26"/>
          <w:szCs w:val="26"/>
          <w:lang w:val="en-US"/>
        </w:rPr>
        <w:t xml:space="preserve"> was set up ten years ago as a private limited company. The business grew slowly as the owners used reinvested profits as the only source of finance for expansion. The company has share capital of $10m which is owned by</w:t>
      </w:r>
      <w:r w:rsidRPr="00DD0448">
        <w:rPr>
          <w:sz w:val="26"/>
          <w:szCs w:val="26"/>
          <w:lang w:val="en-US"/>
        </w:rPr>
        <w:t xml:space="preserve"> six members of the Patel family. </w:t>
      </w:r>
      <w:proofErr w:type="spellStart"/>
      <w:r w:rsidRPr="00DD0448">
        <w:rPr>
          <w:sz w:val="26"/>
          <w:szCs w:val="26"/>
          <w:lang w:val="en-US"/>
        </w:rPr>
        <w:t>ChocoCrocs</w:t>
      </w:r>
      <w:proofErr w:type="spellEnd"/>
      <w:r w:rsidRPr="00DD0448">
        <w:rPr>
          <w:sz w:val="26"/>
          <w:szCs w:val="26"/>
          <w:lang w:val="en-US"/>
        </w:rPr>
        <w:t xml:space="preserve"> has three main types of products which are:</w:t>
      </w:r>
    </w:p>
    <w:p w:rsidR="00000000" w:rsidRPr="00DD0448" w:rsidRDefault="00DA12AB" w:rsidP="00DD0448">
      <w:pPr>
        <w:numPr>
          <w:ilvl w:val="0"/>
          <w:numId w:val="16"/>
        </w:numPr>
        <w:tabs>
          <w:tab w:val="clear" w:pos="720"/>
          <w:tab w:val="right" w:pos="10440"/>
        </w:tabs>
        <w:ind w:left="1080"/>
        <w:rPr>
          <w:sz w:val="26"/>
          <w:szCs w:val="26"/>
        </w:rPr>
      </w:pPr>
      <w:r w:rsidRPr="00DD0448">
        <w:rPr>
          <w:sz w:val="26"/>
          <w:szCs w:val="26"/>
          <w:lang w:val="en-US"/>
        </w:rPr>
        <w:t>Large chocolate bars mainly sold to men.</w:t>
      </w:r>
    </w:p>
    <w:p w:rsidR="00000000" w:rsidRPr="00DD0448" w:rsidRDefault="00DA12AB" w:rsidP="00DD0448">
      <w:pPr>
        <w:numPr>
          <w:ilvl w:val="0"/>
          <w:numId w:val="16"/>
        </w:numPr>
        <w:tabs>
          <w:tab w:val="clear" w:pos="720"/>
          <w:tab w:val="right" w:pos="10440"/>
        </w:tabs>
        <w:ind w:left="1080"/>
        <w:rPr>
          <w:sz w:val="26"/>
          <w:szCs w:val="26"/>
        </w:rPr>
      </w:pPr>
      <w:r w:rsidRPr="00DD0448">
        <w:rPr>
          <w:sz w:val="26"/>
          <w:szCs w:val="26"/>
          <w:lang w:val="en-US"/>
        </w:rPr>
        <w:t xml:space="preserve">Chocolates with praline filled </w:t>
      </w:r>
      <w:proofErr w:type="spellStart"/>
      <w:r w:rsidRPr="00DD0448">
        <w:rPr>
          <w:sz w:val="26"/>
          <w:szCs w:val="26"/>
          <w:lang w:val="en-US"/>
        </w:rPr>
        <w:t>centres</w:t>
      </w:r>
      <w:proofErr w:type="spellEnd"/>
      <w:r w:rsidRPr="00DD0448">
        <w:rPr>
          <w:sz w:val="26"/>
          <w:szCs w:val="26"/>
          <w:lang w:val="en-US"/>
        </w:rPr>
        <w:t xml:space="preserve"> mainly sold to women.</w:t>
      </w:r>
    </w:p>
    <w:p w:rsidR="00000000" w:rsidRPr="00DD0448" w:rsidRDefault="00DA12AB" w:rsidP="00DD0448">
      <w:pPr>
        <w:numPr>
          <w:ilvl w:val="0"/>
          <w:numId w:val="16"/>
        </w:numPr>
        <w:tabs>
          <w:tab w:val="clear" w:pos="720"/>
          <w:tab w:val="right" w:pos="10440"/>
        </w:tabs>
        <w:ind w:left="1080"/>
        <w:rPr>
          <w:sz w:val="26"/>
          <w:szCs w:val="26"/>
        </w:rPr>
      </w:pPr>
      <w:r w:rsidRPr="00DD0448">
        <w:rPr>
          <w:sz w:val="26"/>
          <w:szCs w:val="26"/>
          <w:lang w:val="en-US"/>
        </w:rPr>
        <w:t>Small chocolate bars shaped like a crocodile mainly sold to children.</w:t>
      </w:r>
    </w:p>
    <w:p w:rsidR="00000000" w:rsidRPr="00DD0448" w:rsidRDefault="00DD0448" w:rsidP="00DD0448">
      <w:pPr>
        <w:tabs>
          <w:tab w:val="right" w:pos="10440"/>
        </w:tabs>
        <w:rPr>
          <w:sz w:val="26"/>
          <w:szCs w:val="26"/>
        </w:rPr>
      </w:pPr>
      <w:r w:rsidRPr="00DD0448">
        <w:rPr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63F6C8FE" wp14:editId="0D89B688">
            <wp:simplePos x="0" y="0"/>
            <wp:positionH relativeFrom="column">
              <wp:posOffset>2785302</wp:posOffset>
            </wp:positionH>
            <wp:positionV relativeFrom="paragraph">
              <wp:posOffset>417815</wp:posOffset>
            </wp:positionV>
            <wp:extent cx="4082332" cy="2135334"/>
            <wp:effectExtent l="0" t="0" r="13970" b="1778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A12AB" w:rsidRPr="00DD0448">
        <w:rPr>
          <w:sz w:val="26"/>
          <w:szCs w:val="26"/>
          <w:lang w:val="en-US"/>
        </w:rPr>
        <w:t>ChocoCrocs</w:t>
      </w:r>
      <w:proofErr w:type="spellEnd"/>
      <w:r w:rsidR="00DA12AB" w:rsidRPr="00DD0448">
        <w:rPr>
          <w:sz w:val="26"/>
          <w:szCs w:val="26"/>
          <w:lang w:val="en-US"/>
        </w:rPr>
        <w:t xml:space="preserve"> employs skilled workers in the Marketing Department, This department carries out market research and it also develops new products for the company to market. The Managing </w:t>
      </w:r>
      <w:r w:rsidR="00DA12AB" w:rsidRPr="00DD0448">
        <w:rPr>
          <w:sz w:val="26"/>
          <w:szCs w:val="26"/>
          <w:lang w:val="en-US"/>
        </w:rPr>
        <w:t xml:space="preserve">Director says this is one of the most </w:t>
      </w:r>
      <w:r w:rsidR="00DA12AB" w:rsidRPr="00DD0448">
        <w:rPr>
          <w:sz w:val="26"/>
          <w:szCs w:val="26"/>
          <w:lang w:val="en-US"/>
        </w:rPr>
        <w:t>impor</w:t>
      </w:r>
      <w:r>
        <w:rPr>
          <w:sz w:val="26"/>
          <w:szCs w:val="26"/>
          <w:lang w:val="en-US"/>
        </w:rPr>
        <w:t xml:space="preserve">tant departments in the </w:t>
      </w:r>
      <w:r w:rsidR="00DA12AB" w:rsidRPr="00DD0448">
        <w:rPr>
          <w:sz w:val="26"/>
          <w:szCs w:val="26"/>
          <w:lang w:val="en-US"/>
        </w:rPr>
        <w:t>company.</w:t>
      </w:r>
    </w:p>
    <w:p w:rsidR="00000000" w:rsidRPr="00DD0448" w:rsidRDefault="00DA12AB" w:rsidP="00DD0448">
      <w:pPr>
        <w:tabs>
          <w:tab w:val="right" w:pos="10440"/>
        </w:tabs>
        <w:rPr>
          <w:sz w:val="26"/>
          <w:szCs w:val="26"/>
        </w:rPr>
      </w:pPr>
      <w:r w:rsidRPr="00DD0448">
        <w:rPr>
          <w:sz w:val="26"/>
          <w:szCs w:val="26"/>
          <w:lang w:val="en-US"/>
        </w:rPr>
        <w:t>The D</w:t>
      </w:r>
      <w:r w:rsidR="00DD0448">
        <w:rPr>
          <w:sz w:val="26"/>
          <w:szCs w:val="26"/>
          <w:lang w:val="en-US"/>
        </w:rPr>
        <w:t xml:space="preserve">irectors of </w:t>
      </w:r>
      <w:proofErr w:type="spellStart"/>
      <w:r w:rsidR="00DD0448">
        <w:rPr>
          <w:sz w:val="26"/>
          <w:szCs w:val="26"/>
          <w:lang w:val="en-US"/>
        </w:rPr>
        <w:t>ChocoCrocs</w:t>
      </w:r>
      <w:proofErr w:type="spellEnd"/>
      <w:r w:rsidR="00DD0448">
        <w:rPr>
          <w:sz w:val="26"/>
          <w:szCs w:val="26"/>
          <w:lang w:val="en-US"/>
        </w:rPr>
        <w:t xml:space="preserve"> want to </w:t>
      </w:r>
      <w:r w:rsidRPr="00DD0448">
        <w:rPr>
          <w:sz w:val="26"/>
          <w:szCs w:val="26"/>
          <w:lang w:val="en-US"/>
        </w:rPr>
        <w:t>expand the business.</w:t>
      </w:r>
    </w:p>
    <w:p w:rsidR="00000000" w:rsidRPr="00DD0448" w:rsidRDefault="00DA12AB" w:rsidP="00DD0448">
      <w:pPr>
        <w:tabs>
          <w:tab w:val="right" w:pos="10440"/>
        </w:tabs>
        <w:rPr>
          <w:sz w:val="26"/>
          <w:szCs w:val="26"/>
        </w:rPr>
      </w:pPr>
      <w:r w:rsidRPr="00DD0448">
        <w:rPr>
          <w:b/>
          <w:bCs/>
          <w:sz w:val="26"/>
          <w:szCs w:val="26"/>
          <w:lang w:val="en-US"/>
        </w:rPr>
        <w:t>Appendix 1 – Sales for th</w:t>
      </w:r>
      <w:r w:rsidR="00DD0448">
        <w:rPr>
          <w:b/>
          <w:bCs/>
          <w:sz w:val="26"/>
          <w:szCs w:val="26"/>
          <w:lang w:val="en-US"/>
        </w:rPr>
        <w:t xml:space="preserve">e products </w:t>
      </w:r>
      <w:r w:rsidRPr="00DD0448">
        <w:rPr>
          <w:b/>
          <w:bCs/>
          <w:sz w:val="26"/>
          <w:szCs w:val="26"/>
          <w:lang w:val="en-US"/>
        </w:rPr>
        <w:t xml:space="preserve">of </w:t>
      </w:r>
      <w:proofErr w:type="spellStart"/>
      <w:r w:rsidRPr="00DD0448">
        <w:rPr>
          <w:b/>
          <w:bCs/>
          <w:sz w:val="26"/>
          <w:szCs w:val="26"/>
          <w:lang w:val="en-US"/>
        </w:rPr>
        <w:t>ChocoCrocs</w:t>
      </w:r>
      <w:proofErr w:type="spellEnd"/>
    </w:p>
    <w:p w:rsidR="00DD0448" w:rsidRPr="00DD0448" w:rsidRDefault="00DD0448" w:rsidP="00DD0448">
      <w:pPr>
        <w:tabs>
          <w:tab w:val="right" w:pos="10440"/>
        </w:tabs>
        <w:rPr>
          <w:sz w:val="26"/>
          <w:szCs w:val="26"/>
          <w:lang w:val="en-US"/>
        </w:rPr>
      </w:pPr>
    </w:p>
    <w:p w:rsidR="00521012" w:rsidRDefault="00DD0448" w:rsidP="00521012">
      <w:pPr>
        <w:tabs>
          <w:tab w:val="left" w:pos="630"/>
          <w:tab w:val="right" w:pos="10440"/>
        </w:tabs>
        <w:ind w:left="630" w:hanging="630"/>
        <w:rPr>
          <w:sz w:val="26"/>
          <w:szCs w:val="26"/>
          <w:lang w:val="en-US"/>
        </w:rPr>
      </w:pPr>
      <w:r w:rsidRPr="00DD0448">
        <w:rPr>
          <w:sz w:val="26"/>
          <w:szCs w:val="26"/>
          <w:lang w:val="en-US"/>
        </w:rPr>
        <w:t xml:space="preserve">1 a) </w:t>
      </w:r>
      <w:r w:rsidR="00521012">
        <w:rPr>
          <w:sz w:val="26"/>
          <w:szCs w:val="26"/>
          <w:lang w:val="en-US"/>
        </w:rPr>
        <w:tab/>
      </w:r>
      <w:r w:rsidRPr="00DD0448">
        <w:rPr>
          <w:sz w:val="26"/>
          <w:szCs w:val="26"/>
          <w:lang w:val="en-US"/>
        </w:rPr>
        <w:t xml:space="preserve">Appendix 1 shows large chocolate bars are in the decline stage of the product life cycle. Identify and explain </w:t>
      </w:r>
      <w:r w:rsidRPr="00DD0448">
        <w:rPr>
          <w:b/>
          <w:bCs/>
          <w:sz w:val="26"/>
          <w:szCs w:val="26"/>
          <w:lang w:val="en-US"/>
        </w:rPr>
        <w:t>four</w:t>
      </w:r>
      <w:r w:rsidRPr="00DD0448">
        <w:rPr>
          <w:sz w:val="26"/>
          <w:szCs w:val="26"/>
          <w:lang w:val="en-US"/>
        </w:rPr>
        <w:t xml:space="preserve"> other stages of the product life cycle. </w:t>
      </w:r>
    </w:p>
    <w:p w:rsidR="00521012" w:rsidRDefault="00521012" w:rsidP="00521012">
      <w:pPr>
        <w:tabs>
          <w:tab w:val="left" w:pos="630"/>
          <w:tab w:val="right" w:pos="10440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Stage 1: 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br/>
        <w:t>Stage 2: 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br/>
        <w:t>Stage 3: 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br/>
        <w:t>Stage 4: 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</w:t>
      </w:r>
      <w:r w:rsidR="00DD0448">
        <w:rPr>
          <w:sz w:val="26"/>
          <w:szCs w:val="26"/>
          <w:lang w:val="en-US"/>
        </w:rPr>
        <w:tab/>
      </w:r>
      <w:r w:rsidR="00DD0448" w:rsidRPr="00DD0448">
        <w:rPr>
          <w:sz w:val="26"/>
          <w:szCs w:val="26"/>
          <w:lang w:val="en-US"/>
        </w:rPr>
        <w:t>[8]</w:t>
      </w:r>
    </w:p>
    <w:p w:rsidR="00521012" w:rsidRDefault="00521012">
      <w:pPr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br w:type="page"/>
      </w:r>
    </w:p>
    <w:p w:rsidR="00521012" w:rsidRDefault="00DD0448" w:rsidP="00521012">
      <w:pPr>
        <w:tabs>
          <w:tab w:val="left" w:pos="630"/>
          <w:tab w:val="right" w:pos="10440"/>
        </w:tabs>
        <w:ind w:left="630" w:hanging="630"/>
        <w:rPr>
          <w:sz w:val="26"/>
          <w:szCs w:val="26"/>
          <w:lang w:val="en-US"/>
        </w:rPr>
      </w:pPr>
      <w:r w:rsidRPr="00DD0448">
        <w:rPr>
          <w:sz w:val="26"/>
          <w:szCs w:val="26"/>
          <w:lang w:val="en-US"/>
        </w:rPr>
        <w:lastRenderedPageBreak/>
        <w:t xml:space="preserve">b) </w:t>
      </w:r>
      <w:r w:rsidR="00521012">
        <w:rPr>
          <w:sz w:val="26"/>
          <w:szCs w:val="26"/>
          <w:lang w:val="en-US"/>
        </w:rPr>
        <w:tab/>
      </w:r>
      <w:proofErr w:type="spellStart"/>
      <w:r w:rsidRPr="00DD0448">
        <w:rPr>
          <w:sz w:val="26"/>
          <w:szCs w:val="26"/>
          <w:lang w:val="en-US"/>
        </w:rPr>
        <w:t>ChocoCrocs</w:t>
      </w:r>
      <w:proofErr w:type="spellEnd"/>
      <w:r w:rsidRPr="00DD0448">
        <w:rPr>
          <w:sz w:val="26"/>
          <w:szCs w:val="26"/>
          <w:lang w:val="en-US"/>
        </w:rPr>
        <w:t xml:space="preserve"> is considering what pricing strategy to use for the crocodile shaped children’s chocolate bars. Consider </w:t>
      </w:r>
      <w:r w:rsidRPr="00DD0448">
        <w:rPr>
          <w:b/>
          <w:bCs/>
          <w:sz w:val="26"/>
          <w:szCs w:val="26"/>
          <w:lang w:val="en-US"/>
        </w:rPr>
        <w:t>three</w:t>
      </w:r>
      <w:r w:rsidRPr="00DD0448">
        <w:rPr>
          <w:sz w:val="26"/>
          <w:szCs w:val="26"/>
          <w:lang w:val="en-US"/>
        </w:rPr>
        <w:t xml:space="preserve"> suitable pricing strategies it could use and recommend which one it should choose. Justify your answer.</w:t>
      </w:r>
    </w:p>
    <w:p w:rsidR="00DD0448" w:rsidRPr="00DD0448" w:rsidRDefault="00521012" w:rsidP="00521012">
      <w:pPr>
        <w:tabs>
          <w:tab w:val="right" w:pos="10440"/>
        </w:tabs>
        <w:rPr>
          <w:sz w:val="26"/>
          <w:szCs w:val="26"/>
        </w:rPr>
      </w:pPr>
      <w:r>
        <w:rPr>
          <w:sz w:val="26"/>
          <w:szCs w:val="26"/>
          <w:lang w:val="en-US"/>
        </w:rPr>
        <w:t>Strategy 1: _______________________________________________________________________</w:t>
      </w:r>
      <w:r w:rsidR="00DD0448" w:rsidRPr="00DD0448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</w:t>
      </w:r>
      <w:r w:rsidR="005E608D">
        <w:rPr>
          <w:sz w:val="26"/>
          <w:szCs w:val="26"/>
          <w:lang w:val="en-US"/>
        </w:rPr>
        <w:t>__________</w:t>
      </w:r>
      <w:r>
        <w:rPr>
          <w:sz w:val="26"/>
          <w:szCs w:val="26"/>
          <w:lang w:val="en-US"/>
        </w:rPr>
        <w:t>__</w:t>
      </w:r>
      <w:r w:rsidRPr="00521012">
        <w:rPr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br/>
        <w:t>Strategy 2</w:t>
      </w:r>
      <w:r>
        <w:rPr>
          <w:sz w:val="26"/>
          <w:szCs w:val="26"/>
          <w:lang w:val="en-US"/>
        </w:rPr>
        <w:t>:</w:t>
      </w:r>
      <w:r>
        <w:rPr>
          <w:sz w:val="26"/>
          <w:szCs w:val="26"/>
          <w:lang w:val="en-US"/>
        </w:rPr>
        <w:t xml:space="preserve"> ____________________________________________________________________</w:t>
      </w:r>
      <w:r w:rsidR="005E608D">
        <w:rPr>
          <w:sz w:val="26"/>
          <w:szCs w:val="26"/>
          <w:lang w:val="en-US"/>
        </w:rPr>
        <w:t>__</w:t>
      </w:r>
      <w:r>
        <w:rPr>
          <w:sz w:val="26"/>
          <w:szCs w:val="26"/>
          <w:lang w:val="en-US"/>
        </w:rPr>
        <w:t>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</w:t>
      </w:r>
      <w:r w:rsidR="005E608D">
        <w:rPr>
          <w:sz w:val="26"/>
          <w:szCs w:val="26"/>
          <w:lang w:val="en-US"/>
        </w:rPr>
        <w:t>_</w:t>
      </w:r>
      <w:r>
        <w:rPr>
          <w:sz w:val="26"/>
          <w:szCs w:val="26"/>
          <w:lang w:val="en-US"/>
        </w:rPr>
        <w:t>_</w:t>
      </w:r>
      <w:r>
        <w:rPr>
          <w:sz w:val="26"/>
          <w:szCs w:val="26"/>
          <w:lang w:val="en-US"/>
        </w:rPr>
        <w:br/>
        <w:t>Strategy 3</w:t>
      </w:r>
      <w:r>
        <w:rPr>
          <w:sz w:val="26"/>
          <w:szCs w:val="26"/>
          <w:lang w:val="en-US"/>
        </w:rPr>
        <w:t>:</w:t>
      </w:r>
      <w:r>
        <w:rPr>
          <w:sz w:val="26"/>
          <w:szCs w:val="26"/>
          <w:lang w:val="en-US"/>
        </w:rPr>
        <w:t xml:space="preserve"> 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</w:t>
      </w:r>
      <w:r w:rsidR="005E608D">
        <w:rPr>
          <w:sz w:val="26"/>
          <w:szCs w:val="26"/>
          <w:lang w:val="en-US"/>
        </w:rPr>
        <w:t>____________________________</w:t>
      </w:r>
      <w:r w:rsidR="00DD0448">
        <w:rPr>
          <w:sz w:val="26"/>
          <w:szCs w:val="26"/>
          <w:lang w:val="en-US"/>
        </w:rPr>
        <w:tab/>
      </w:r>
      <w:r w:rsidR="00DD0448" w:rsidRPr="00DD0448">
        <w:rPr>
          <w:sz w:val="26"/>
          <w:szCs w:val="26"/>
          <w:lang w:val="en-US"/>
        </w:rPr>
        <w:t>[12]</w:t>
      </w:r>
    </w:p>
    <w:p w:rsidR="005E608D" w:rsidRDefault="00DD0448" w:rsidP="00521012">
      <w:pPr>
        <w:tabs>
          <w:tab w:val="left" w:pos="630"/>
          <w:tab w:val="right" w:pos="10440"/>
        </w:tabs>
        <w:ind w:left="630" w:hanging="630"/>
        <w:rPr>
          <w:sz w:val="26"/>
          <w:szCs w:val="26"/>
          <w:lang w:val="en-US"/>
        </w:rPr>
      </w:pPr>
      <w:r w:rsidRPr="00DD0448">
        <w:rPr>
          <w:sz w:val="26"/>
          <w:szCs w:val="26"/>
          <w:lang w:val="en-US"/>
        </w:rPr>
        <w:t xml:space="preserve">2 a) </w:t>
      </w:r>
      <w:r w:rsidR="00521012">
        <w:rPr>
          <w:sz w:val="26"/>
          <w:szCs w:val="26"/>
          <w:lang w:val="en-US"/>
        </w:rPr>
        <w:tab/>
      </w:r>
      <w:proofErr w:type="spellStart"/>
      <w:r w:rsidRPr="00DD0448">
        <w:rPr>
          <w:sz w:val="26"/>
          <w:szCs w:val="26"/>
          <w:lang w:val="en-US"/>
        </w:rPr>
        <w:t>ChocoCrocs</w:t>
      </w:r>
      <w:proofErr w:type="spellEnd"/>
      <w:r w:rsidRPr="00DD0448">
        <w:rPr>
          <w:sz w:val="26"/>
          <w:szCs w:val="26"/>
          <w:lang w:val="en-US"/>
        </w:rPr>
        <w:t xml:space="preserve"> has a website which gives customers information about the products they sell. Identify and explain </w:t>
      </w:r>
      <w:r w:rsidRPr="00DD0448">
        <w:rPr>
          <w:b/>
          <w:bCs/>
          <w:sz w:val="26"/>
          <w:szCs w:val="26"/>
          <w:lang w:val="en-US"/>
        </w:rPr>
        <w:t>two</w:t>
      </w:r>
      <w:r>
        <w:rPr>
          <w:sz w:val="26"/>
          <w:szCs w:val="26"/>
          <w:lang w:val="en-US"/>
        </w:rPr>
        <w:t xml:space="preserve"> other ways that </w:t>
      </w:r>
      <w:proofErr w:type="spellStart"/>
      <w:r>
        <w:rPr>
          <w:sz w:val="26"/>
          <w:szCs w:val="26"/>
          <w:lang w:val="en-US"/>
        </w:rPr>
        <w:t>ChocoCrocs</w:t>
      </w:r>
      <w:proofErr w:type="spellEnd"/>
      <w:r w:rsidRPr="00DD0448">
        <w:rPr>
          <w:sz w:val="26"/>
          <w:szCs w:val="26"/>
          <w:lang w:val="en-US"/>
        </w:rPr>
        <w:t xml:space="preserve"> could find the internet useful to the business in the marketing of its products. </w:t>
      </w:r>
    </w:p>
    <w:p w:rsidR="00DD0448" w:rsidRPr="00DD0448" w:rsidRDefault="005E608D" w:rsidP="005E608D">
      <w:pPr>
        <w:tabs>
          <w:tab w:val="left" w:pos="630"/>
          <w:tab w:val="right" w:pos="10440"/>
        </w:tabs>
        <w:rPr>
          <w:sz w:val="26"/>
          <w:szCs w:val="26"/>
        </w:rPr>
      </w:pPr>
      <w:r>
        <w:rPr>
          <w:sz w:val="26"/>
          <w:szCs w:val="26"/>
          <w:lang w:val="en-US"/>
        </w:rPr>
        <w:t>Way 1: __________________________________________________________________________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br/>
        <w:t>Way 2: __________________________________________________________________________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</w:t>
      </w:r>
      <w:r w:rsidR="00DD0448">
        <w:rPr>
          <w:sz w:val="26"/>
          <w:szCs w:val="26"/>
          <w:lang w:val="en-US"/>
        </w:rPr>
        <w:tab/>
      </w:r>
      <w:r w:rsidR="00DD0448" w:rsidRPr="00DD0448">
        <w:rPr>
          <w:sz w:val="26"/>
          <w:szCs w:val="26"/>
          <w:lang w:val="en-US"/>
        </w:rPr>
        <w:t>[8]</w:t>
      </w:r>
    </w:p>
    <w:p w:rsidR="005E608D" w:rsidRDefault="00521012" w:rsidP="00521012">
      <w:pPr>
        <w:tabs>
          <w:tab w:val="left" w:pos="630"/>
          <w:tab w:val="right" w:pos="10440"/>
        </w:tabs>
        <w:ind w:left="630" w:hanging="63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b)</w:t>
      </w:r>
      <w:r>
        <w:rPr>
          <w:sz w:val="26"/>
          <w:szCs w:val="26"/>
          <w:lang w:val="en-US"/>
        </w:rPr>
        <w:tab/>
      </w:r>
      <w:r w:rsidR="00DD0448" w:rsidRPr="00DD0448">
        <w:rPr>
          <w:sz w:val="26"/>
          <w:szCs w:val="26"/>
          <w:lang w:val="en-US"/>
        </w:rPr>
        <w:t xml:space="preserve">The Marketing department is one of </w:t>
      </w:r>
      <w:proofErr w:type="spellStart"/>
      <w:r w:rsidR="00DD0448" w:rsidRPr="00DD0448">
        <w:rPr>
          <w:sz w:val="26"/>
          <w:szCs w:val="26"/>
          <w:lang w:val="en-US"/>
        </w:rPr>
        <w:t>ChocoCrocs</w:t>
      </w:r>
      <w:proofErr w:type="spellEnd"/>
      <w:r w:rsidR="00DD0448" w:rsidRPr="00DD0448">
        <w:rPr>
          <w:sz w:val="26"/>
          <w:szCs w:val="26"/>
          <w:lang w:val="en-US"/>
        </w:rPr>
        <w:t xml:space="preserve"> most important departments. Consider why market research is important t</w:t>
      </w:r>
      <w:r w:rsidR="005E608D">
        <w:rPr>
          <w:sz w:val="26"/>
          <w:szCs w:val="26"/>
          <w:lang w:val="en-US"/>
        </w:rPr>
        <w:t>o</w:t>
      </w:r>
      <w:r w:rsidR="00DD0448" w:rsidRPr="00DD0448">
        <w:rPr>
          <w:sz w:val="26"/>
          <w:szCs w:val="26"/>
          <w:lang w:val="en-US"/>
        </w:rPr>
        <w:t xml:space="preserve"> the success of</w:t>
      </w:r>
      <w:r w:rsidR="00DD0448">
        <w:rPr>
          <w:sz w:val="26"/>
          <w:szCs w:val="26"/>
          <w:lang w:val="en-US"/>
        </w:rPr>
        <w:t xml:space="preserve"> </w:t>
      </w:r>
      <w:proofErr w:type="spellStart"/>
      <w:r w:rsidR="00DD0448">
        <w:rPr>
          <w:sz w:val="26"/>
          <w:szCs w:val="26"/>
          <w:lang w:val="en-US"/>
        </w:rPr>
        <w:t>ChocoCrocs</w:t>
      </w:r>
      <w:proofErr w:type="spellEnd"/>
      <w:r w:rsidR="00DD0448">
        <w:rPr>
          <w:sz w:val="26"/>
          <w:szCs w:val="26"/>
          <w:lang w:val="en-US"/>
        </w:rPr>
        <w:t>. Jus</w:t>
      </w:r>
      <w:r w:rsidR="00DD0448" w:rsidRPr="00DD0448">
        <w:rPr>
          <w:sz w:val="26"/>
          <w:szCs w:val="26"/>
          <w:lang w:val="en-US"/>
        </w:rPr>
        <w:t>t</w:t>
      </w:r>
      <w:r w:rsidR="00DD0448">
        <w:rPr>
          <w:sz w:val="26"/>
          <w:szCs w:val="26"/>
          <w:lang w:val="en-US"/>
        </w:rPr>
        <w:t>i</w:t>
      </w:r>
      <w:r w:rsidR="00DD0448" w:rsidRPr="00DD0448">
        <w:rPr>
          <w:sz w:val="26"/>
          <w:szCs w:val="26"/>
          <w:lang w:val="en-US"/>
        </w:rPr>
        <w:t xml:space="preserve">fy your answer. </w:t>
      </w:r>
    </w:p>
    <w:p w:rsidR="00DD0448" w:rsidRPr="00DD0448" w:rsidRDefault="005E608D" w:rsidP="005E608D">
      <w:pPr>
        <w:tabs>
          <w:tab w:val="right" w:pos="10440"/>
        </w:tabs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D0448">
        <w:rPr>
          <w:sz w:val="26"/>
          <w:szCs w:val="26"/>
          <w:lang w:val="en-US"/>
        </w:rPr>
        <w:tab/>
      </w:r>
      <w:r w:rsidR="00DD0448" w:rsidRPr="00DD0448">
        <w:rPr>
          <w:sz w:val="26"/>
          <w:szCs w:val="26"/>
          <w:lang w:val="en-US"/>
        </w:rPr>
        <w:t>[12]</w:t>
      </w:r>
    </w:p>
    <w:p w:rsidR="005E608D" w:rsidRDefault="005E608D">
      <w:pPr>
        <w:rPr>
          <w:b/>
          <w:sz w:val="26"/>
          <w:szCs w:val="26"/>
          <w:lang w:val="en-US"/>
        </w:rPr>
      </w:pPr>
      <w:r>
        <w:rPr>
          <w:b/>
          <w:sz w:val="26"/>
          <w:szCs w:val="26"/>
          <w:lang w:val="en-US"/>
        </w:rPr>
        <w:br w:type="page"/>
      </w:r>
    </w:p>
    <w:p w:rsidR="00DD0448" w:rsidRPr="005E608D" w:rsidRDefault="00DD0448" w:rsidP="00521012">
      <w:pPr>
        <w:tabs>
          <w:tab w:val="left" w:pos="630"/>
          <w:tab w:val="right" w:pos="10440"/>
        </w:tabs>
        <w:ind w:left="630" w:hanging="630"/>
        <w:rPr>
          <w:b/>
          <w:sz w:val="26"/>
          <w:szCs w:val="26"/>
        </w:rPr>
      </w:pPr>
      <w:r w:rsidRPr="005E608D">
        <w:rPr>
          <w:b/>
          <w:sz w:val="26"/>
          <w:szCs w:val="26"/>
          <w:lang w:val="en-US"/>
        </w:rPr>
        <w:lastRenderedPageBreak/>
        <w:t>Optional extra question</w:t>
      </w:r>
    </w:p>
    <w:p w:rsidR="005E608D" w:rsidRDefault="00521012" w:rsidP="005E608D">
      <w:pPr>
        <w:tabs>
          <w:tab w:val="right" w:pos="10440"/>
        </w:tabs>
        <w:ind w:left="720" w:hanging="72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3 a)</w:t>
      </w:r>
      <w:r>
        <w:rPr>
          <w:sz w:val="26"/>
          <w:szCs w:val="26"/>
          <w:lang w:val="en-US"/>
        </w:rPr>
        <w:tab/>
      </w:r>
      <w:r w:rsidR="00DD0448" w:rsidRPr="00DD0448">
        <w:rPr>
          <w:sz w:val="26"/>
          <w:szCs w:val="26"/>
          <w:lang w:val="en-US"/>
        </w:rPr>
        <w:t xml:space="preserve">Identify and explain </w:t>
      </w:r>
      <w:r w:rsidR="00DD0448" w:rsidRPr="00DD0448">
        <w:rPr>
          <w:b/>
          <w:bCs/>
          <w:sz w:val="26"/>
          <w:szCs w:val="26"/>
          <w:lang w:val="en-US"/>
        </w:rPr>
        <w:t xml:space="preserve">two </w:t>
      </w:r>
      <w:r w:rsidR="00DD0448" w:rsidRPr="00DD0448">
        <w:rPr>
          <w:sz w:val="26"/>
          <w:szCs w:val="26"/>
          <w:lang w:val="en-US"/>
        </w:rPr>
        <w:t>w</w:t>
      </w:r>
      <w:r w:rsidR="00DD0448">
        <w:rPr>
          <w:sz w:val="26"/>
          <w:szCs w:val="26"/>
          <w:lang w:val="en-US"/>
        </w:rPr>
        <w:t xml:space="preserve">ays the size of the </w:t>
      </w:r>
      <w:proofErr w:type="spellStart"/>
      <w:r w:rsidR="00DD0448">
        <w:rPr>
          <w:sz w:val="26"/>
          <w:szCs w:val="26"/>
          <w:lang w:val="en-US"/>
        </w:rPr>
        <w:t>ChocoCrocs</w:t>
      </w:r>
      <w:proofErr w:type="spellEnd"/>
      <w:r w:rsidR="00DD0448">
        <w:rPr>
          <w:sz w:val="26"/>
          <w:szCs w:val="26"/>
          <w:lang w:val="en-US"/>
        </w:rPr>
        <w:t xml:space="preserve"> </w:t>
      </w:r>
      <w:r w:rsidR="00DD0448" w:rsidRPr="00DD0448">
        <w:rPr>
          <w:sz w:val="26"/>
          <w:szCs w:val="26"/>
          <w:lang w:val="en-US"/>
        </w:rPr>
        <w:t xml:space="preserve">company could be measured. </w:t>
      </w:r>
    </w:p>
    <w:p w:rsidR="00DD0448" w:rsidRPr="00DD0448" w:rsidRDefault="005E608D" w:rsidP="005E608D">
      <w:pPr>
        <w:tabs>
          <w:tab w:val="right" w:pos="10440"/>
        </w:tabs>
        <w:rPr>
          <w:sz w:val="26"/>
          <w:szCs w:val="26"/>
        </w:rPr>
      </w:pPr>
      <w:r>
        <w:rPr>
          <w:sz w:val="26"/>
          <w:szCs w:val="26"/>
          <w:lang w:val="en-US"/>
        </w:rPr>
        <w:t>Way 1: __________________________________________________________________________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br/>
        <w:t>Way 2: __________________________________________________________________________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</w:t>
      </w:r>
      <w:r w:rsidR="00DD0448">
        <w:rPr>
          <w:sz w:val="26"/>
          <w:szCs w:val="26"/>
          <w:lang w:val="en-US"/>
        </w:rPr>
        <w:tab/>
      </w:r>
      <w:r w:rsidR="00DD0448" w:rsidRPr="00DD0448">
        <w:rPr>
          <w:sz w:val="26"/>
          <w:szCs w:val="26"/>
          <w:lang w:val="en-US"/>
        </w:rPr>
        <w:t>[8]</w:t>
      </w:r>
    </w:p>
    <w:p w:rsidR="005E608D" w:rsidRDefault="00DD0448" w:rsidP="00521012">
      <w:pPr>
        <w:tabs>
          <w:tab w:val="left" w:pos="630"/>
          <w:tab w:val="right" w:pos="10440"/>
        </w:tabs>
        <w:ind w:left="630" w:hanging="630"/>
        <w:rPr>
          <w:sz w:val="26"/>
          <w:szCs w:val="26"/>
          <w:lang w:val="en-US"/>
        </w:rPr>
      </w:pPr>
      <w:r w:rsidRPr="00DD0448">
        <w:rPr>
          <w:sz w:val="26"/>
          <w:szCs w:val="26"/>
          <w:lang w:val="en-US"/>
        </w:rPr>
        <w:t xml:space="preserve">b) </w:t>
      </w:r>
      <w:r w:rsidR="00521012">
        <w:rPr>
          <w:sz w:val="26"/>
          <w:szCs w:val="26"/>
          <w:lang w:val="en-US"/>
        </w:rPr>
        <w:tab/>
      </w:r>
      <w:r w:rsidRPr="00DD0448">
        <w:rPr>
          <w:sz w:val="26"/>
          <w:szCs w:val="26"/>
          <w:lang w:val="en-US"/>
        </w:rPr>
        <w:t xml:space="preserve">Consider the alternative ways the directors could expand </w:t>
      </w:r>
      <w:proofErr w:type="spellStart"/>
      <w:r w:rsidRPr="00DD0448">
        <w:rPr>
          <w:sz w:val="26"/>
          <w:szCs w:val="26"/>
          <w:lang w:val="en-US"/>
        </w:rPr>
        <w:t>ChocoCrocs</w:t>
      </w:r>
      <w:proofErr w:type="spellEnd"/>
      <w:r w:rsidRPr="00DD0448">
        <w:rPr>
          <w:sz w:val="26"/>
          <w:szCs w:val="26"/>
          <w:lang w:val="en-US"/>
        </w:rPr>
        <w:t xml:space="preserve">. Recommend which way it should choose. Justify your answer. </w:t>
      </w:r>
    </w:p>
    <w:p w:rsidR="005E608D" w:rsidRPr="00DD0448" w:rsidRDefault="005E608D" w:rsidP="005E608D">
      <w:pPr>
        <w:tabs>
          <w:tab w:val="right" w:pos="10440"/>
        </w:tabs>
        <w:rPr>
          <w:sz w:val="26"/>
          <w:szCs w:val="26"/>
        </w:rPr>
      </w:pPr>
      <w:r>
        <w:rPr>
          <w:sz w:val="26"/>
          <w:szCs w:val="26"/>
          <w:lang w:val="en-US"/>
        </w:rPr>
        <w:t>Way 1: __________________________________________________________________________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br/>
        <w:t>Way 2: __________________________________________________________________________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___</w:t>
      </w:r>
    </w:p>
    <w:p w:rsidR="005E608D" w:rsidRPr="00DD0448" w:rsidRDefault="005E608D" w:rsidP="005E608D">
      <w:pPr>
        <w:tabs>
          <w:tab w:val="right" w:pos="10440"/>
        </w:tabs>
        <w:rPr>
          <w:sz w:val="26"/>
          <w:szCs w:val="26"/>
        </w:rPr>
      </w:pPr>
      <w:r>
        <w:rPr>
          <w:sz w:val="26"/>
          <w:szCs w:val="26"/>
          <w:lang w:val="en-US"/>
        </w:rPr>
        <w:t xml:space="preserve">Way </w:t>
      </w:r>
      <w:r>
        <w:rPr>
          <w:sz w:val="26"/>
          <w:szCs w:val="26"/>
          <w:lang w:val="en-US"/>
        </w:rPr>
        <w:t>3</w:t>
      </w:r>
      <w:r>
        <w:rPr>
          <w:sz w:val="26"/>
          <w:szCs w:val="26"/>
          <w:lang w:val="en-US"/>
        </w:rPr>
        <w:t>: __________________________________________________________________________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br/>
        <w:t xml:space="preserve">Way </w:t>
      </w:r>
      <w:r>
        <w:rPr>
          <w:sz w:val="26"/>
          <w:szCs w:val="26"/>
          <w:lang w:val="en-US"/>
        </w:rPr>
        <w:t>4</w:t>
      </w:r>
      <w:r>
        <w:rPr>
          <w:sz w:val="26"/>
          <w:szCs w:val="26"/>
          <w:lang w:val="en-US"/>
        </w:rPr>
        <w:t>: __________________________________________________________________________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___</w:t>
      </w:r>
    </w:p>
    <w:p w:rsidR="005E608D" w:rsidRPr="00DD0448" w:rsidRDefault="005E608D" w:rsidP="005E608D">
      <w:pPr>
        <w:tabs>
          <w:tab w:val="right" w:pos="10440"/>
        </w:tabs>
        <w:rPr>
          <w:sz w:val="26"/>
          <w:szCs w:val="26"/>
        </w:rPr>
      </w:pPr>
      <w:r>
        <w:rPr>
          <w:sz w:val="26"/>
          <w:szCs w:val="26"/>
          <w:lang w:val="en-US"/>
        </w:rPr>
        <w:t>Recommendation</w:t>
      </w:r>
      <w:r>
        <w:rPr>
          <w:sz w:val="26"/>
          <w:szCs w:val="26"/>
          <w:lang w:val="en-US"/>
        </w:rPr>
        <w:t>: 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br/>
      </w:r>
      <w:r>
        <w:rPr>
          <w:sz w:val="26"/>
          <w:szCs w:val="26"/>
          <w:lang w:val="en-US"/>
        </w:rPr>
        <w:t>______</w:t>
      </w:r>
      <w:r>
        <w:rPr>
          <w:sz w:val="26"/>
          <w:szCs w:val="26"/>
          <w:lang w:val="en-US"/>
        </w:rPr>
        <w:t>__________________________________________________________________________</w:t>
      </w:r>
      <w:r>
        <w:rPr>
          <w:sz w:val="26"/>
          <w:szCs w:val="26"/>
          <w:lang w:val="en-US"/>
        </w:rPr>
        <w:br/>
        <w:t>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ab/>
      </w:r>
      <w:r w:rsidRPr="00DD0448">
        <w:rPr>
          <w:sz w:val="26"/>
          <w:szCs w:val="26"/>
          <w:lang w:val="en-US"/>
        </w:rPr>
        <w:t>[</w:t>
      </w:r>
      <w:r>
        <w:rPr>
          <w:sz w:val="26"/>
          <w:szCs w:val="26"/>
          <w:lang w:val="en-US"/>
        </w:rPr>
        <w:t>12</w:t>
      </w:r>
      <w:r w:rsidRPr="00DD0448">
        <w:rPr>
          <w:sz w:val="26"/>
          <w:szCs w:val="26"/>
          <w:lang w:val="en-US"/>
        </w:rPr>
        <w:t>]</w:t>
      </w:r>
    </w:p>
    <w:p w:rsidR="00220C19" w:rsidRPr="00DD0448" w:rsidRDefault="00220C19" w:rsidP="00521012">
      <w:pPr>
        <w:tabs>
          <w:tab w:val="left" w:pos="630"/>
          <w:tab w:val="right" w:pos="10440"/>
        </w:tabs>
        <w:ind w:left="630" w:hanging="630"/>
        <w:rPr>
          <w:sz w:val="26"/>
          <w:szCs w:val="26"/>
        </w:rPr>
      </w:pPr>
    </w:p>
    <w:sectPr w:rsidR="00220C19" w:rsidRPr="00DD0448" w:rsidSect="00DD0448">
      <w:headerReference w:type="default" r:id="rId8"/>
      <w:footerReference w:type="default" r:id="rId9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2AB" w:rsidRDefault="00DA12AB" w:rsidP="00027C4B">
      <w:pPr>
        <w:spacing w:after="0" w:line="240" w:lineRule="auto"/>
      </w:pPr>
      <w:r>
        <w:separator/>
      </w:r>
    </w:p>
  </w:endnote>
  <w:endnote w:type="continuationSeparator" w:id="0">
    <w:p w:rsidR="00DA12AB" w:rsidRDefault="00DA12AB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2AB" w:rsidRDefault="00DA12AB" w:rsidP="00027C4B">
      <w:pPr>
        <w:spacing w:after="0" w:line="240" w:lineRule="auto"/>
      </w:pPr>
      <w:r>
        <w:separator/>
      </w:r>
    </w:p>
  </w:footnote>
  <w:footnote w:type="continuationSeparator" w:id="0">
    <w:p w:rsidR="00DA12AB" w:rsidRDefault="00DA12AB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F21848" w:rsidP="007F0907">
    <w:pPr>
      <w:tabs>
        <w:tab w:val="right" w:pos="10080"/>
      </w:tabs>
      <w:rPr>
        <w:sz w:val="32"/>
        <w:szCs w:val="26"/>
      </w:rPr>
    </w:pPr>
    <w:r>
      <w:rPr>
        <w:b/>
        <w:bCs/>
        <w:sz w:val="32"/>
        <w:szCs w:val="26"/>
        <w:lang w:val="en-US"/>
      </w:rPr>
      <w:t xml:space="preserve">Exam Questions – </w:t>
    </w:r>
    <w:r w:rsidR="00D92F89">
      <w:rPr>
        <w:b/>
        <w:bCs/>
        <w:sz w:val="32"/>
        <w:szCs w:val="26"/>
        <w:lang w:val="en-US"/>
      </w:rPr>
      <w:t>Marketing Strategy</w:t>
    </w:r>
    <w:r>
      <w:rPr>
        <w:b/>
        <w:bCs/>
        <w:sz w:val="32"/>
        <w:szCs w:val="26"/>
        <w:lang w:val="en-US"/>
      </w:rPr>
      <w:t xml:space="preserve">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B1E81"/>
    <w:multiLevelType w:val="hybridMultilevel"/>
    <w:tmpl w:val="C6C87BEE"/>
    <w:lvl w:ilvl="0" w:tplc="FBF483A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DCC6E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5AA084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42A8FE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4CC010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D209FE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7E0025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9D8EB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DC318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4266F7"/>
    <w:multiLevelType w:val="hybridMultilevel"/>
    <w:tmpl w:val="B08EB2DE"/>
    <w:lvl w:ilvl="0" w:tplc="5C4640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0EEA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55017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4ADF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606F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261C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4C10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2CA6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FA80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4C67BA"/>
    <w:multiLevelType w:val="hybridMultilevel"/>
    <w:tmpl w:val="1B3E8AD0"/>
    <w:lvl w:ilvl="0" w:tplc="F3FEF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CCD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0A26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14A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A21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9A4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985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A84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D0F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350369"/>
    <w:multiLevelType w:val="hybridMultilevel"/>
    <w:tmpl w:val="16201E56"/>
    <w:lvl w:ilvl="0" w:tplc="0E38C9A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96399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C821C4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6DE1F9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18035D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FC110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DD4B86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7D49D4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A62635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2"/>
  </w:num>
  <w:num w:numId="5">
    <w:abstractNumId w:val="15"/>
  </w:num>
  <w:num w:numId="6">
    <w:abstractNumId w:val="6"/>
  </w:num>
  <w:num w:numId="7">
    <w:abstractNumId w:val="10"/>
  </w:num>
  <w:num w:numId="8">
    <w:abstractNumId w:val="9"/>
  </w:num>
  <w:num w:numId="9">
    <w:abstractNumId w:val="7"/>
  </w:num>
  <w:num w:numId="10">
    <w:abstractNumId w:val="13"/>
  </w:num>
  <w:num w:numId="11">
    <w:abstractNumId w:val="16"/>
  </w:num>
  <w:num w:numId="12">
    <w:abstractNumId w:val="2"/>
  </w:num>
  <w:num w:numId="13">
    <w:abstractNumId w:val="1"/>
  </w:num>
  <w:num w:numId="14">
    <w:abstractNumId w:val="3"/>
  </w:num>
  <w:num w:numId="15">
    <w:abstractNumId w:val="14"/>
  </w:num>
  <w:num w:numId="16">
    <w:abstractNumId w:val="1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91563"/>
    <w:rsid w:val="000E7677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1012"/>
    <w:rsid w:val="005263C1"/>
    <w:rsid w:val="005C2A75"/>
    <w:rsid w:val="005E608D"/>
    <w:rsid w:val="00640E2C"/>
    <w:rsid w:val="007254DF"/>
    <w:rsid w:val="00757EFC"/>
    <w:rsid w:val="0076197F"/>
    <w:rsid w:val="00786D97"/>
    <w:rsid w:val="00790DF6"/>
    <w:rsid w:val="007E0F23"/>
    <w:rsid w:val="007F0907"/>
    <w:rsid w:val="00842464"/>
    <w:rsid w:val="00865A6C"/>
    <w:rsid w:val="008B1285"/>
    <w:rsid w:val="009F52DD"/>
    <w:rsid w:val="00B53B62"/>
    <w:rsid w:val="00CD24AD"/>
    <w:rsid w:val="00D92F89"/>
    <w:rsid w:val="00DA12AB"/>
    <w:rsid w:val="00DD0448"/>
    <w:rsid w:val="00E100DE"/>
    <w:rsid w:val="00F21848"/>
    <w:rsid w:val="00F9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0F1038-8860-4B41-9DD9-F71D069D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42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58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5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682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038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212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7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4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5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67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/>
              <a:t>ChocoCrocs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6317021741494811"/>
          <c:y val="0.20477405408240584"/>
          <c:w val="0.57906951222977465"/>
          <c:h val="0.6351774476498758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Large Choc Box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Sheet1!$B$1:$G$1</c:f>
              <c:strCache>
                <c:ptCount val="6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16</c:v>
                </c:pt>
                <c:pt idx="1">
                  <c:v>11</c:v>
                </c:pt>
                <c:pt idx="2">
                  <c:v>8</c:v>
                </c:pt>
                <c:pt idx="3">
                  <c:v>6</c:v>
                </c:pt>
                <c:pt idx="4">
                  <c:v>3</c:v>
                </c:pt>
                <c:pt idx="5">
                  <c:v>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Small Choc Box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Sheet1!$B$1:$G$1</c:f>
              <c:strCache>
                <c:ptCount val="6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1</c:v>
                </c:pt>
                <c:pt idx="1">
                  <c:v>3</c:v>
                </c:pt>
                <c:pt idx="2">
                  <c:v>6</c:v>
                </c:pt>
                <c:pt idx="3">
                  <c:v>8</c:v>
                </c:pt>
                <c:pt idx="4">
                  <c:v>10</c:v>
                </c:pt>
                <c:pt idx="5">
                  <c:v>12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Praline Filled Bars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Sheet1!$B$1:$G$1</c:f>
              <c:strCache>
                <c:ptCount val="6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  <c:pt idx="4">
                  <c:v>May</c:v>
                </c:pt>
                <c:pt idx="5">
                  <c:v>Jun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  <c:pt idx="0">
                  <c:v>10</c:v>
                </c:pt>
                <c:pt idx="1">
                  <c:v>10</c:v>
                </c:pt>
                <c:pt idx="2">
                  <c:v>10</c:v>
                </c:pt>
                <c:pt idx="3">
                  <c:v>10</c:v>
                </c:pt>
                <c:pt idx="4">
                  <c:v>10</c:v>
                </c:pt>
                <c:pt idx="5">
                  <c:v>10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36106080"/>
        <c:axId val="536101728"/>
      </c:lineChart>
      <c:catAx>
        <c:axId val="536106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6101728"/>
        <c:crosses val="autoZero"/>
        <c:auto val="1"/>
        <c:lblAlgn val="ctr"/>
        <c:lblOffset val="100"/>
        <c:noMultiLvlLbl val="0"/>
      </c:catAx>
      <c:valAx>
        <c:axId val="536101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dirty="0"/>
                  <a:t>Sales </a:t>
                </a:r>
                <a:r>
                  <a:rPr lang="en-GB" dirty="0" smtClean="0"/>
                  <a:t>Volume (000’s)</a:t>
                </a:r>
                <a:endParaRPr lang="en-GB" dirty="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61060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4223972964472262"/>
          <c:y val="0.41506996095224447"/>
          <c:w val="0.23909446855375802"/>
          <c:h val="0.5059859488023887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noFill/>
    <a:ln w="9525" cap="flat" cmpd="sng" algn="ctr">
      <a:solidFill>
        <a:schemeClr val="accent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Stephen Rafferty</cp:lastModifiedBy>
  <cp:revision>3</cp:revision>
  <dcterms:created xsi:type="dcterms:W3CDTF">2016-03-22T17:49:00Z</dcterms:created>
  <dcterms:modified xsi:type="dcterms:W3CDTF">2016-03-22T18:02:00Z</dcterms:modified>
</cp:coreProperties>
</file>